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CC" w:rsidRPr="009E4D3E" w:rsidRDefault="007E7EFA" w:rsidP="007E7E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3E">
        <w:rPr>
          <w:rFonts w:ascii="Times New Roman" w:hAnsi="Times New Roman" w:cs="Times New Roman"/>
          <w:b/>
          <w:sz w:val="28"/>
          <w:szCs w:val="28"/>
        </w:rPr>
        <w:t>Требования к учебным классам ООО «Механик-М»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7EFA" w:rsidRPr="009E4D3E" w:rsidRDefault="007E7EFA" w:rsidP="007E7EFA">
      <w:pPr>
        <w:widowControl w:val="0"/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D3E">
        <w:rPr>
          <w:rFonts w:ascii="Times New Roman" w:eastAsia="Times New Roman" w:hAnsi="Times New Roman" w:cs="Times New Roman"/>
          <w:sz w:val="24"/>
          <w:szCs w:val="24"/>
          <w:lang w:eastAsia="ar-SA"/>
        </w:rPr>
        <w:t>4.9.</w:t>
      </w:r>
      <w:r w:rsidRPr="009E4D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7E7EFA" w:rsidRPr="009E4D3E" w:rsidRDefault="007E7EFA" w:rsidP="007E7EF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D3E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менее 2,5 м</w:t>
      </w:r>
      <w:r w:rsidRPr="009E4D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9E4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1 обучающегося при фронтальных формах занятий;</w:t>
      </w:r>
    </w:p>
    <w:p w:rsidR="007E7EFA" w:rsidRPr="009E4D3E" w:rsidRDefault="007E7EFA" w:rsidP="007E7EF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D3E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менее - 3,5 м² на 1 обучающегося при организации групповых формах работы и индивидуальных занятий.</w:t>
      </w:r>
    </w:p>
    <w:p w:rsidR="007E7EFA" w:rsidRPr="009E4D3E" w:rsidRDefault="007E7EFA" w:rsidP="007E7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D3E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вновь строящихся и реконструируемых зданиях общеобразовательных учреждений высота учебных помещений должна быть не менее 3,6 м</w:t>
      </w:r>
      <w:r w:rsidRPr="009E4D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9E4D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9E4D3E">
        <w:rPr>
          <w:rFonts w:ascii="Times New Roman" w:hAnsi="Times New Roman" w:cs="Times New Roman"/>
          <w:i/>
          <w:sz w:val="24"/>
          <w:szCs w:val="28"/>
        </w:rPr>
        <w:t>(</w:t>
      </w:r>
      <w:r w:rsidR="00774A83" w:rsidRPr="009E4D3E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4.29.</w:t>
      </w:r>
      <w:r w:rsidRPr="009E4D3E">
        <w:rPr>
          <w:rFonts w:ascii="Times New Roman" w:hAnsi="Times New Roman" w:cs="Times New Roman"/>
          <w:sz w:val="24"/>
          <w:szCs w:val="28"/>
        </w:rPr>
        <w:tab/>
        <w:t>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Полы во всех помещениях должны быть без щелей, дефектов и механических повреждений.</w:t>
      </w:r>
      <w:bookmarkStart w:id="0" w:name="_GoBack"/>
      <w:bookmarkEnd w:id="0"/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4.31.</w:t>
      </w:r>
      <w:r w:rsidRPr="009E4D3E">
        <w:rPr>
          <w:rFonts w:ascii="Times New Roman" w:hAnsi="Times New Roman" w:cs="Times New Roman"/>
          <w:sz w:val="24"/>
          <w:szCs w:val="28"/>
        </w:rPr>
        <w:tab/>
        <w:t>Все строительные и отделочные материалы должны быть безвредны для здоровья детей.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b/>
          <w:sz w:val="24"/>
          <w:szCs w:val="28"/>
        </w:rPr>
        <w:t>V. Требования к помещениям и оборудованию общеобразовательных учреждений</w:t>
      </w:r>
      <w:r w:rsidRPr="009E4D3E">
        <w:rPr>
          <w:rFonts w:ascii="Times New Roman" w:hAnsi="Times New Roman" w:cs="Times New Roman"/>
          <w:sz w:val="24"/>
          <w:szCs w:val="28"/>
        </w:rPr>
        <w:t>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5.1.</w:t>
      </w:r>
      <w:r w:rsidRPr="009E4D3E">
        <w:rPr>
          <w:rFonts w:ascii="Times New Roman" w:hAnsi="Times New Roman" w:cs="Times New Roman"/>
          <w:sz w:val="24"/>
          <w:szCs w:val="28"/>
        </w:rPr>
        <w:tab/>
        <w:t xml:space="preserve">Каждый обучающийся обеспечивается рабочим местом (за партой или столом, игровыми модулями и другими). 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5.2.</w:t>
      </w:r>
      <w:r w:rsidRPr="009E4D3E">
        <w:rPr>
          <w:rFonts w:ascii="Times New Roman" w:hAnsi="Times New Roman" w:cs="Times New Roman"/>
          <w:sz w:val="24"/>
          <w:szCs w:val="28"/>
        </w:rPr>
        <w:tab/>
        <w:t xml:space="preserve">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</w:t>
      </w:r>
      <w:r w:rsidRPr="009E4D3E">
        <w:rPr>
          <w:rFonts w:ascii="Times New Roman" w:hAnsi="Times New Roman" w:cs="Times New Roman"/>
          <w:b/>
          <w:sz w:val="24"/>
          <w:szCs w:val="28"/>
        </w:rPr>
        <w:t>Табуретки или скамейки вместо стульев не используют.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 xml:space="preserve">Ученическая мебель должна быть изготовлена из материалов, безвредных для здоровья детей и соответствовать </w:t>
      </w:r>
      <w:proofErr w:type="spellStart"/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>ростовозрастным</w:t>
      </w:r>
      <w:proofErr w:type="spellEnd"/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 xml:space="preserve"> особенностям детей и требованиям эргономики.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5.5.</w:t>
      </w:r>
      <w:r w:rsidRPr="009E4D3E">
        <w:rPr>
          <w:rFonts w:ascii="Times New Roman" w:hAnsi="Times New Roman" w:cs="Times New Roman"/>
          <w:sz w:val="24"/>
          <w:szCs w:val="28"/>
        </w:rPr>
        <w:tab/>
        <w:t>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Детей с нарушением зрения рекомендуется рассаживать на ближние к классной доске парты.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E4D3E">
        <w:rPr>
          <w:rFonts w:ascii="Times New Roman" w:hAnsi="Times New Roman" w:cs="Times New Roman"/>
          <w:sz w:val="24"/>
          <w:szCs w:val="28"/>
        </w:rPr>
        <w:t>5.6.</w:t>
      </w:r>
      <w:r w:rsidRPr="009E4D3E">
        <w:rPr>
          <w:rFonts w:ascii="Times New Roman" w:hAnsi="Times New Roman" w:cs="Times New Roman"/>
          <w:sz w:val="24"/>
          <w:szCs w:val="28"/>
        </w:rPr>
        <w:tab/>
        <w:t xml:space="preserve">При оборудовании учебных помещений </w:t>
      </w:r>
      <w:r w:rsidRPr="009E4D3E">
        <w:rPr>
          <w:rFonts w:ascii="Times New Roman" w:hAnsi="Times New Roman" w:cs="Times New Roman"/>
          <w:b/>
          <w:sz w:val="24"/>
          <w:szCs w:val="28"/>
          <w:u w:val="single"/>
        </w:rPr>
        <w:t>соблюдаются следующие размеры проходов и расстояния в сантиметрах: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E4D3E">
        <w:rPr>
          <w:rFonts w:ascii="Times New Roman" w:hAnsi="Times New Roman" w:cs="Times New Roman"/>
          <w:sz w:val="24"/>
          <w:szCs w:val="28"/>
        </w:rPr>
        <w:t>–</w:t>
      </w:r>
      <w:r w:rsidRPr="009E4D3E">
        <w:rPr>
          <w:rFonts w:ascii="Times New Roman" w:hAnsi="Times New Roman" w:cs="Times New Roman"/>
          <w:sz w:val="24"/>
          <w:szCs w:val="28"/>
        </w:rPr>
        <w:tab/>
      </w:r>
      <w:r w:rsidRPr="009E4D3E">
        <w:rPr>
          <w:rFonts w:ascii="Times New Roman" w:hAnsi="Times New Roman" w:cs="Times New Roman"/>
          <w:b/>
          <w:sz w:val="24"/>
          <w:szCs w:val="28"/>
          <w:u w:val="single"/>
        </w:rPr>
        <w:t>между рядами двухместных столов - не менее 60;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9E4D3E">
        <w:rPr>
          <w:rFonts w:ascii="Times New Roman" w:hAnsi="Times New Roman" w:cs="Times New Roman"/>
          <w:b/>
          <w:sz w:val="24"/>
          <w:szCs w:val="28"/>
        </w:rPr>
        <w:t>–</w:t>
      </w:r>
      <w:r w:rsidRPr="009E4D3E">
        <w:rPr>
          <w:rFonts w:ascii="Times New Roman" w:hAnsi="Times New Roman" w:cs="Times New Roman"/>
          <w:b/>
          <w:sz w:val="24"/>
          <w:szCs w:val="28"/>
        </w:rPr>
        <w:tab/>
      </w:r>
      <w:r w:rsidRPr="009E4D3E">
        <w:rPr>
          <w:rFonts w:ascii="Times New Roman" w:hAnsi="Times New Roman" w:cs="Times New Roman"/>
          <w:b/>
          <w:sz w:val="24"/>
          <w:szCs w:val="28"/>
          <w:u w:val="single"/>
        </w:rPr>
        <w:t>между рядом столов и наружной продольной стеной - не менее 50-70;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–</w:t>
      </w:r>
      <w:r w:rsidRPr="009E4D3E">
        <w:rPr>
          <w:rFonts w:ascii="Times New Roman" w:hAnsi="Times New Roman" w:cs="Times New Roman"/>
          <w:sz w:val="24"/>
          <w:szCs w:val="28"/>
        </w:rPr>
        <w:tab/>
        <w:t>между рядом столов и внутренней продольной стеной (перегородкой) или шкафами, стоящими вдоль этой стены - не менее 50;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–</w:t>
      </w:r>
      <w:r w:rsidRPr="009E4D3E">
        <w:rPr>
          <w:rFonts w:ascii="Times New Roman" w:hAnsi="Times New Roman" w:cs="Times New Roman"/>
          <w:sz w:val="24"/>
          <w:szCs w:val="28"/>
        </w:rPr>
        <w:tab/>
      </w:r>
      <w:r w:rsidRPr="009E4D3E">
        <w:rPr>
          <w:rFonts w:ascii="Times New Roman" w:hAnsi="Times New Roman" w:cs="Times New Roman"/>
          <w:b/>
          <w:sz w:val="24"/>
          <w:szCs w:val="28"/>
        </w:rPr>
        <w:t>от последних столов до стены (перегородки), противоположной классной доске, - не менее 70, от задней стены, являющейся наружной – 100;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–</w:t>
      </w:r>
      <w:r w:rsidRPr="009E4D3E">
        <w:rPr>
          <w:rFonts w:ascii="Times New Roman" w:hAnsi="Times New Roman" w:cs="Times New Roman"/>
          <w:sz w:val="24"/>
          <w:szCs w:val="28"/>
        </w:rPr>
        <w:tab/>
        <w:t>от демонстрационного стола до учебной доски - не менее 100;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E4D3E">
        <w:rPr>
          <w:rFonts w:ascii="Times New Roman" w:hAnsi="Times New Roman" w:cs="Times New Roman"/>
          <w:sz w:val="24"/>
          <w:szCs w:val="28"/>
        </w:rPr>
        <w:t>–</w:t>
      </w:r>
      <w:r w:rsidRPr="009E4D3E">
        <w:rPr>
          <w:rFonts w:ascii="Times New Roman" w:hAnsi="Times New Roman" w:cs="Times New Roman"/>
          <w:sz w:val="24"/>
          <w:szCs w:val="28"/>
        </w:rPr>
        <w:tab/>
      </w:r>
      <w:r w:rsidRPr="009E4D3E">
        <w:rPr>
          <w:rFonts w:ascii="Times New Roman" w:hAnsi="Times New Roman" w:cs="Times New Roman"/>
          <w:b/>
          <w:sz w:val="24"/>
          <w:szCs w:val="28"/>
          <w:u w:val="single"/>
        </w:rPr>
        <w:t>от первой парты до учебной доски – не менее 240;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E4D3E">
        <w:rPr>
          <w:rFonts w:ascii="Times New Roman" w:hAnsi="Times New Roman" w:cs="Times New Roman"/>
          <w:sz w:val="24"/>
          <w:szCs w:val="28"/>
        </w:rPr>
        <w:t>–</w:t>
      </w:r>
      <w:r w:rsidRPr="009E4D3E">
        <w:rPr>
          <w:rFonts w:ascii="Times New Roman" w:hAnsi="Times New Roman" w:cs="Times New Roman"/>
          <w:sz w:val="24"/>
          <w:szCs w:val="28"/>
        </w:rPr>
        <w:tab/>
      </w:r>
      <w:r w:rsidRPr="009E4D3E">
        <w:rPr>
          <w:rFonts w:ascii="Times New Roman" w:hAnsi="Times New Roman" w:cs="Times New Roman"/>
          <w:b/>
          <w:sz w:val="24"/>
          <w:szCs w:val="28"/>
          <w:u w:val="single"/>
        </w:rPr>
        <w:t xml:space="preserve">наибольшая удаленность </w:t>
      </w:r>
      <w:proofErr w:type="gramStart"/>
      <w:r w:rsidRPr="009E4D3E">
        <w:rPr>
          <w:rFonts w:ascii="Times New Roman" w:hAnsi="Times New Roman" w:cs="Times New Roman"/>
          <w:b/>
          <w:sz w:val="24"/>
          <w:szCs w:val="28"/>
          <w:u w:val="single"/>
        </w:rPr>
        <w:t>последнего места</w:t>
      </w:r>
      <w:proofErr w:type="gramEnd"/>
      <w:r w:rsidRPr="009E4D3E">
        <w:rPr>
          <w:rFonts w:ascii="Times New Roman" w:hAnsi="Times New Roman" w:cs="Times New Roman"/>
          <w:b/>
          <w:sz w:val="24"/>
          <w:szCs w:val="28"/>
          <w:u w:val="single"/>
        </w:rPr>
        <w:t xml:space="preserve"> обучающегося от учебной доски - 860;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E4D3E">
        <w:rPr>
          <w:rFonts w:ascii="Times New Roman" w:hAnsi="Times New Roman" w:cs="Times New Roman"/>
          <w:sz w:val="24"/>
          <w:szCs w:val="28"/>
        </w:rPr>
        <w:t>–</w:t>
      </w:r>
      <w:r w:rsidRPr="009E4D3E">
        <w:rPr>
          <w:rFonts w:ascii="Times New Roman" w:hAnsi="Times New Roman" w:cs="Times New Roman"/>
          <w:sz w:val="24"/>
          <w:szCs w:val="28"/>
        </w:rPr>
        <w:tab/>
      </w:r>
      <w:r w:rsidRPr="009E4D3E">
        <w:rPr>
          <w:rFonts w:ascii="Times New Roman" w:hAnsi="Times New Roman" w:cs="Times New Roman"/>
          <w:b/>
          <w:sz w:val="24"/>
          <w:szCs w:val="28"/>
          <w:u w:val="single"/>
        </w:rPr>
        <w:t>высота нижнего края учебной доски над полом - 70-90;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E4D3E">
        <w:rPr>
          <w:rFonts w:ascii="Times New Roman" w:hAnsi="Times New Roman" w:cs="Times New Roman"/>
          <w:sz w:val="24"/>
          <w:szCs w:val="28"/>
        </w:rPr>
        <w:lastRenderedPageBreak/>
        <w:t>–</w:t>
      </w:r>
      <w:r w:rsidRPr="009E4D3E">
        <w:rPr>
          <w:rFonts w:ascii="Times New Roman" w:hAnsi="Times New Roman" w:cs="Times New Roman"/>
          <w:sz w:val="24"/>
          <w:szCs w:val="28"/>
        </w:rPr>
        <w:tab/>
      </w:r>
      <w:r w:rsidRPr="009E4D3E">
        <w:rPr>
          <w:rFonts w:ascii="Times New Roman" w:hAnsi="Times New Roman" w:cs="Times New Roman"/>
          <w:b/>
          <w:sz w:val="24"/>
          <w:szCs w:val="28"/>
          <w:u w:val="single"/>
        </w:rPr>
        <w:t xml:space="preserve">расстояние от классной доски до первого ряда столов в кабинетах квадратной или поперечной </w:t>
      </w:r>
      <w:proofErr w:type="gramStart"/>
      <w:r w:rsidRPr="009E4D3E">
        <w:rPr>
          <w:rFonts w:ascii="Times New Roman" w:hAnsi="Times New Roman" w:cs="Times New Roman"/>
          <w:b/>
          <w:sz w:val="24"/>
          <w:szCs w:val="28"/>
          <w:u w:val="single"/>
        </w:rPr>
        <w:t>конфигурации  при</w:t>
      </w:r>
      <w:proofErr w:type="gramEnd"/>
      <w:r w:rsidRPr="009E4D3E">
        <w:rPr>
          <w:rFonts w:ascii="Times New Roman" w:hAnsi="Times New Roman" w:cs="Times New Roman"/>
          <w:b/>
          <w:sz w:val="24"/>
          <w:szCs w:val="28"/>
          <w:u w:val="single"/>
        </w:rPr>
        <w:t xml:space="preserve"> четырехрядной расстановке мебели - не менее 300;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 xml:space="preserve">Угол видимости доски от края доски длиной 3,0м до середины </w:t>
      </w:r>
      <w:proofErr w:type="gramStart"/>
      <w:r w:rsidRPr="009E4D3E">
        <w:rPr>
          <w:rFonts w:ascii="Times New Roman" w:hAnsi="Times New Roman" w:cs="Times New Roman"/>
          <w:sz w:val="24"/>
          <w:szCs w:val="28"/>
        </w:rPr>
        <w:t>крайнего места</w:t>
      </w:r>
      <w:proofErr w:type="gramEnd"/>
      <w:r w:rsidRPr="009E4D3E">
        <w:rPr>
          <w:rFonts w:ascii="Times New Roman" w:hAnsi="Times New Roman" w:cs="Times New Roman"/>
          <w:sz w:val="24"/>
          <w:szCs w:val="28"/>
        </w:rPr>
        <w:t xml:space="preserve">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 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E4D3E">
        <w:rPr>
          <w:rFonts w:ascii="Times New Roman" w:hAnsi="Times New Roman" w:cs="Times New Roman"/>
          <w:b/>
          <w:sz w:val="24"/>
          <w:szCs w:val="28"/>
          <w:u w:val="single"/>
        </w:rPr>
        <w:t xml:space="preserve">Самое </w:t>
      </w:r>
      <w:proofErr w:type="gramStart"/>
      <w:r w:rsidRPr="009E4D3E">
        <w:rPr>
          <w:rFonts w:ascii="Times New Roman" w:hAnsi="Times New Roman" w:cs="Times New Roman"/>
          <w:b/>
          <w:sz w:val="24"/>
          <w:szCs w:val="28"/>
          <w:u w:val="single"/>
        </w:rPr>
        <w:t>удаленное  от</w:t>
      </w:r>
      <w:proofErr w:type="gramEnd"/>
      <w:r w:rsidRPr="009E4D3E">
        <w:rPr>
          <w:rFonts w:ascii="Times New Roman" w:hAnsi="Times New Roman" w:cs="Times New Roman"/>
          <w:b/>
          <w:sz w:val="24"/>
          <w:szCs w:val="28"/>
          <w:u w:val="single"/>
        </w:rPr>
        <w:t xml:space="preserve"> окон место занятий не должно находиться далее 6,0м.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В общеобразовательных учреждениях первого климатического района расстояние столов (парт) от наружной стены должно быть не менее 1,0м.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светонесущей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>, с соблюдением требований по размерам проходов и расстояний между оборудованием.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>Данная расстановка мебели не распространяется на учебные помещения, оборудованные интерактивными досками.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5.7.</w:t>
      </w:r>
      <w:r w:rsidRPr="009E4D3E">
        <w:rPr>
          <w:rFonts w:ascii="Times New Roman" w:hAnsi="Times New Roman" w:cs="Times New Roman"/>
          <w:sz w:val="24"/>
          <w:szCs w:val="28"/>
        </w:rPr>
        <w:tab/>
      </w:r>
      <w:r w:rsidRPr="009E4D3E">
        <w:rPr>
          <w:rFonts w:ascii="Times New Roman" w:hAnsi="Times New Roman" w:cs="Times New Roman"/>
          <w:b/>
          <w:sz w:val="24"/>
          <w:szCs w:val="28"/>
        </w:rPr>
        <w:t>Классные доски</w:t>
      </w:r>
      <w:r w:rsidRPr="009E4D3E">
        <w:rPr>
          <w:rFonts w:ascii="Times New Roman" w:hAnsi="Times New Roman" w:cs="Times New Roman"/>
          <w:sz w:val="24"/>
          <w:szCs w:val="28"/>
        </w:rPr>
        <w:t xml:space="preserve"> (с использованием мела) должны </w:t>
      </w:r>
      <w:r w:rsidRPr="009E4D3E">
        <w:rPr>
          <w:rFonts w:ascii="Times New Roman" w:hAnsi="Times New Roman" w:cs="Times New Roman"/>
          <w:b/>
          <w:sz w:val="24"/>
          <w:szCs w:val="28"/>
        </w:rPr>
        <w:t>быть изготовлены из материалов, имеющих высокую адгезию с материалами</w:t>
      </w:r>
      <w:r w:rsidRPr="009E4D3E">
        <w:rPr>
          <w:rFonts w:ascii="Times New Roman" w:hAnsi="Times New Roman" w:cs="Times New Roman"/>
          <w:sz w:val="24"/>
          <w:szCs w:val="28"/>
        </w:rPr>
        <w:t xml:space="preserve">, используемыми для письма, хорошо очищаться влажной губкой, быть износостойкими, </w:t>
      </w:r>
      <w:r w:rsidRPr="009E4D3E">
        <w:rPr>
          <w:rFonts w:ascii="Times New Roman" w:hAnsi="Times New Roman" w:cs="Times New Roman"/>
          <w:b/>
          <w:sz w:val="24"/>
          <w:szCs w:val="28"/>
        </w:rPr>
        <w:t>иметь темно-зеленый цвет и антибликовое покрытие.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b/>
          <w:sz w:val="24"/>
          <w:szCs w:val="28"/>
        </w:rPr>
        <w:t>Классные доски должны иметь лотки для задержания меловой пыли, хранения мела, тряпки, держателя для чертежных принадлежностей</w:t>
      </w:r>
      <w:r w:rsidRPr="009E4D3E">
        <w:rPr>
          <w:rFonts w:ascii="Times New Roman" w:hAnsi="Times New Roman" w:cs="Times New Roman"/>
          <w:sz w:val="24"/>
          <w:szCs w:val="28"/>
        </w:rPr>
        <w:t>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E4D3E">
        <w:rPr>
          <w:rFonts w:ascii="Times New Roman" w:hAnsi="Times New Roman" w:cs="Times New Roman"/>
          <w:b/>
          <w:sz w:val="24"/>
          <w:szCs w:val="28"/>
          <w:u w:val="single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Допускается оборудование учебных помещений и кабинетов интерактивными досками, отвечающих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9E4D3E">
        <w:rPr>
          <w:rFonts w:ascii="Times New Roman" w:hAnsi="Times New Roman" w:cs="Times New Roman"/>
          <w:b/>
          <w:sz w:val="24"/>
          <w:szCs w:val="28"/>
        </w:rPr>
        <w:t>VI. Требования к воздушно-тепловому режиму.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6.1.</w:t>
      </w:r>
      <w:r w:rsidRPr="009E4D3E">
        <w:rPr>
          <w:rFonts w:ascii="Times New Roman" w:hAnsi="Times New Roman" w:cs="Times New Roman"/>
          <w:sz w:val="24"/>
          <w:szCs w:val="28"/>
        </w:rPr>
        <w:tab/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9E4D3E">
        <w:rPr>
          <w:rFonts w:ascii="Times New Roman" w:hAnsi="Times New Roman" w:cs="Times New Roman"/>
          <w:b/>
          <w:sz w:val="24"/>
          <w:szCs w:val="28"/>
        </w:rPr>
        <w:t>6.2.</w:t>
      </w:r>
      <w:r w:rsidRPr="009E4D3E">
        <w:rPr>
          <w:rFonts w:ascii="Times New Roman" w:hAnsi="Times New Roman" w:cs="Times New Roman"/>
          <w:b/>
          <w:sz w:val="24"/>
          <w:szCs w:val="28"/>
        </w:rPr>
        <w:tab/>
        <w:t>Температура воздуха в зависимости от климатических условий в учебных помещениях и кабинетах должна составлять 18-24°С.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9E4D3E">
        <w:rPr>
          <w:rFonts w:ascii="Times New Roman" w:hAnsi="Times New Roman" w:cs="Times New Roman"/>
          <w:b/>
          <w:i/>
          <w:sz w:val="24"/>
          <w:szCs w:val="28"/>
          <w:u w:val="single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6.6.</w:t>
      </w:r>
      <w:r w:rsidRPr="009E4D3E">
        <w:rPr>
          <w:rFonts w:ascii="Times New Roman" w:hAnsi="Times New Roman" w:cs="Times New Roman"/>
          <w:sz w:val="24"/>
          <w:szCs w:val="28"/>
        </w:rPr>
        <w:tab/>
        <w:t>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FC0612" w:rsidRPr="009E4D3E" w:rsidRDefault="00FC0612" w:rsidP="00FC06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2"/>
        <w:gridCol w:w="2939"/>
        <w:gridCol w:w="3888"/>
      </w:tblGrid>
      <w:tr w:rsidR="009E4D3E" w:rsidRPr="009E4D3E" w:rsidTr="00FC0612"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0612" w:rsidRPr="009E4D3E" w:rsidRDefault="00FC0612" w:rsidP="00C66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Наружная</w:t>
            </w:r>
            <w:proofErr w:type="spellEnd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температура</w:t>
            </w:r>
            <w:proofErr w:type="spellEnd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 °С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612" w:rsidRPr="009E4D3E" w:rsidRDefault="00FC0612" w:rsidP="00C66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Длительность</w:t>
            </w:r>
            <w:proofErr w:type="spellEnd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проветривания</w:t>
            </w:r>
            <w:proofErr w:type="spellEnd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помещения</w:t>
            </w:r>
            <w:proofErr w:type="spellEnd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мин</w:t>
            </w:r>
            <w:proofErr w:type="spellEnd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</w:p>
        </w:tc>
      </w:tr>
      <w:tr w:rsidR="009E4D3E" w:rsidRPr="009E4D3E" w:rsidTr="00FC0612">
        <w:tc>
          <w:tcPr>
            <w:tcW w:w="28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0612" w:rsidRPr="009E4D3E" w:rsidRDefault="00FC0612" w:rsidP="00C66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612" w:rsidRPr="009E4D3E" w:rsidRDefault="00FC0612" w:rsidP="00C66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малые перемены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612" w:rsidRPr="009E4D3E" w:rsidRDefault="00FC0612" w:rsidP="00C66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большие перемены и между сменами</w:t>
            </w:r>
          </w:p>
        </w:tc>
      </w:tr>
      <w:tr w:rsidR="009E4D3E" w:rsidRPr="009E4D3E" w:rsidTr="00C66D2A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612" w:rsidRPr="009E4D3E" w:rsidRDefault="00FC0612" w:rsidP="00C66D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+10 до +6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612" w:rsidRPr="009E4D3E" w:rsidRDefault="00FC0612" w:rsidP="00C66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4-10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612" w:rsidRPr="009E4D3E" w:rsidRDefault="00FC0612" w:rsidP="00C66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25-35</w:t>
            </w:r>
          </w:p>
        </w:tc>
      </w:tr>
      <w:tr w:rsidR="009E4D3E" w:rsidRPr="009E4D3E" w:rsidTr="00C66D2A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612" w:rsidRPr="009E4D3E" w:rsidRDefault="00FC0612" w:rsidP="00C66D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+5 до 0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612" w:rsidRPr="009E4D3E" w:rsidRDefault="00FC0612" w:rsidP="00C66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3-7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612" w:rsidRPr="009E4D3E" w:rsidRDefault="00FC0612" w:rsidP="00C66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20-30</w:t>
            </w:r>
          </w:p>
        </w:tc>
      </w:tr>
      <w:tr w:rsidR="009E4D3E" w:rsidRPr="009E4D3E" w:rsidTr="00C66D2A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612" w:rsidRPr="009E4D3E" w:rsidRDefault="00FC0612" w:rsidP="00C66D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0 до -5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612" w:rsidRPr="009E4D3E" w:rsidRDefault="00FC0612" w:rsidP="00C66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2-5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612" w:rsidRPr="009E4D3E" w:rsidRDefault="00FC0612" w:rsidP="00C66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15-25</w:t>
            </w:r>
          </w:p>
        </w:tc>
      </w:tr>
      <w:tr w:rsidR="009E4D3E" w:rsidRPr="009E4D3E" w:rsidTr="00C66D2A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612" w:rsidRPr="009E4D3E" w:rsidRDefault="00FC0612" w:rsidP="00C66D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-5 до -10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612" w:rsidRPr="009E4D3E" w:rsidRDefault="00FC0612" w:rsidP="00C66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612" w:rsidRPr="009E4D3E" w:rsidRDefault="00FC0612" w:rsidP="00C66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10-15</w:t>
            </w:r>
          </w:p>
        </w:tc>
      </w:tr>
      <w:tr w:rsidR="009E4D3E" w:rsidRPr="009E4D3E" w:rsidTr="00C66D2A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612" w:rsidRPr="009E4D3E" w:rsidRDefault="00FC0612" w:rsidP="00C66D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Ниже -10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612" w:rsidRPr="009E4D3E" w:rsidRDefault="00FC0612" w:rsidP="00C66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1-1,5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612" w:rsidRPr="009E4D3E" w:rsidRDefault="00FC0612" w:rsidP="00C66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</w:t>
            </w:r>
          </w:p>
        </w:tc>
      </w:tr>
    </w:tbl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lastRenderedPageBreak/>
        <w:t>6.11.</w:t>
      </w:r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ab/>
        <w:t>Отдельные системы вытяжной вентиляции следует предусматривать для учебных помещений и кабинетов.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  <w:u w:val="single"/>
        </w:rPr>
      </w:pP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9E4D3E">
        <w:rPr>
          <w:rFonts w:ascii="Times New Roman" w:hAnsi="Times New Roman" w:cs="Times New Roman"/>
          <w:b/>
          <w:sz w:val="24"/>
          <w:szCs w:val="28"/>
        </w:rPr>
        <w:t>VII. Требования к естественному и искусственному освещению.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9E4D3E">
        <w:rPr>
          <w:rFonts w:ascii="Times New Roman" w:hAnsi="Times New Roman" w:cs="Times New Roman"/>
          <w:b/>
          <w:sz w:val="24"/>
          <w:szCs w:val="28"/>
        </w:rPr>
        <w:t>7.1. Естественное освещение.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7.1.3.</w:t>
      </w:r>
      <w:r w:rsidRPr="009E4D3E">
        <w:rPr>
          <w:rFonts w:ascii="Times New Roman" w:hAnsi="Times New Roman" w:cs="Times New Roman"/>
          <w:sz w:val="24"/>
          <w:szCs w:val="28"/>
        </w:rPr>
        <w:tab/>
        <w:t>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Не допускается направление основного светового потока спереди и сзади от обучающихся.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7.1.6.</w:t>
      </w:r>
      <w:r w:rsidRPr="009E4D3E">
        <w:rPr>
          <w:rFonts w:ascii="Times New Roman" w:hAnsi="Times New Roman" w:cs="Times New Roman"/>
          <w:sz w:val="24"/>
          <w:szCs w:val="28"/>
        </w:rPr>
        <w:tab/>
        <w:t>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7.1.7.</w:t>
      </w:r>
      <w:r w:rsidRPr="009E4D3E">
        <w:rPr>
          <w:rFonts w:ascii="Times New Roman" w:hAnsi="Times New Roman" w:cs="Times New Roman"/>
          <w:sz w:val="24"/>
          <w:szCs w:val="28"/>
        </w:rPr>
        <w:tab/>
      </w:r>
      <w:r w:rsidRPr="009E4D3E">
        <w:rPr>
          <w:rFonts w:ascii="Times New Roman" w:hAnsi="Times New Roman" w:cs="Times New Roman"/>
          <w:b/>
          <w:sz w:val="24"/>
          <w:szCs w:val="28"/>
        </w:rPr>
        <w:t>Окна учебных помещений должны быть ориентированы на южные, юго-восточные и восточные стороны горизонта.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7.1.8.</w:t>
      </w:r>
      <w:r w:rsidRPr="009E4D3E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Светопроемы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В нерабочем состоянии шторы необходимо размещать в простенках между окнами.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E4D3E">
        <w:rPr>
          <w:rFonts w:ascii="Times New Roman" w:hAnsi="Times New Roman" w:cs="Times New Roman"/>
          <w:sz w:val="24"/>
          <w:szCs w:val="28"/>
        </w:rPr>
        <w:t>7.1.9.</w:t>
      </w:r>
      <w:r w:rsidRPr="009E4D3E">
        <w:rPr>
          <w:rFonts w:ascii="Times New Roman" w:hAnsi="Times New Roman" w:cs="Times New Roman"/>
          <w:sz w:val="24"/>
          <w:szCs w:val="28"/>
        </w:rPr>
        <w:tab/>
      </w:r>
      <w:r w:rsidRPr="009E4D3E">
        <w:rPr>
          <w:rFonts w:ascii="Times New Roman" w:hAnsi="Times New Roman" w:cs="Times New Roman"/>
          <w:b/>
          <w:sz w:val="24"/>
          <w:szCs w:val="28"/>
          <w:u w:val="single"/>
        </w:rPr>
        <w:t>Для рационального использования дневного света и равномерного освещения учебных помещений следует: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•</w:t>
      </w:r>
      <w:r w:rsidRPr="009E4D3E">
        <w:rPr>
          <w:rFonts w:ascii="Times New Roman" w:hAnsi="Times New Roman" w:cs="Times New Roman"/>
          <w:sz w:val="24"/>
          <w:szCs w:val="28"/>
        </w:rPr>
        <w:tab/>
        <w:t>не закрашивать оконные стекла;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•</w:t>
      </w:r>
      <w:r w:rsidRPr="009E4D3E">
        <w:rPr>
          <w:rFonts w:ascii="Times New Roman" w:hAnsi="Times New Roman" w:cs="Times New Roman"/>
          <w:sz w:val="24"/>
          <w:szCs w:val="28"/>
        </w:rPr>
        <w:tab/>
        <w:t>не расставлять на подоконниках цветы, их размещают в переносных цветочницах высотой 65-70 см от пола или подвесных кашпо в простенках между окнами;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•</w:t>
      </w:r>
      <w:r w:rsidRPr="009E4D3E">
        <w:rPr>
          <w:rFonts w:ascii="Times New Roman" w:hAnsi="Times New Roman" w:cs="Times New Roman"/>
          <w:sz w:val="24"/>
          <w:szCs w:val="28"/>
        </w:rPr>
        <w:tab/>
        <w:t>очистку и мытье стекол проводить по мере загрязнения, но не реже 2 раз в год (осенью и весной).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•</w:t>
      </w:r>
      <w:r w:rsidRPr="009E4D3E">
        <w:rPr>
          <w:rFonts w:ascii="Times New Roman" w:hAnsi="Times New Roman" w:cs="Times New Roman"/>
          <w:sz w:val="24"/>
          <w:szCs w:val="28"/>
        </w:rPr>
        <w:tab/>
        <w:t xml:space="preserve">2,5 ч. в северной зоне (севернее 580 </w:t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с.ш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>.);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•</w:t>
      </w:r>
      <w:r w:rsidRPr="009E4D3E">
        <w:rPr>
          <w:rFonts w:ascii="Times New Roman" w:hAnsi="Times New Roman" w:cs="Times New Roman"/>
          <w:sz w:val="24"/>
          <w:szCs w:val="28"/>
        </w:rPr>
        <w:tab/>
        <w:t xml:space="preserve">2,0 ч. в центральной зоне (58-480 </w:t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с.ш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>.);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•</w:t>
      </w:r>
      <w:r w:rsidRPr="009E4D3E">
        <w:rPr>
          <w:rFonts w:ascii="Times New Roman" w:hAnsi="Times New Roman" w:cs="Times New Roman"/>
          <w:sz w:val="24"/>
          <w:szCs w:val="28"/>
        </w:rPr>
        <w:tab/>
        <w:t xml:space="preserve">1,5 ч. в южной зоне (южнее 480 </w:t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с.ш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>.).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9E4D3E">
        <w:rPr>
          <w:rFonts w:ascii="Times New Roman" w:hAnsi="Times New Roman" w:cs="Times New Roman"/>
          <w:b/>
          <w:sz w:val="24"/>
          <w:szCs w:val="28"/>
        </w:rPr>
        <w:t xml:space="preserve">7.2. Искусственное освещение. 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9E4D3E">
        <w:rPr>
          <w:rFonts w:ascii="Times New Roman" w:hAnsi="Times New Roman" w:cs="Times New Roman"/>
          <w:sz w:val="24"/>
          <w:szCs w:val="28"/>
        </w:rPr>
        <w:t>7.2.2.</w:t>
      </w:r>
      <w:r w:rsidRPr="009E4D3E">
        <w:rPr>
          <w:rFonts w:ascii="Times New Roman" w:hAnsi="Times New Roman" w:cs="Times New Roman"/>
          <w:sz w:val="24"/>
          <w:szCs w:val="28"/>
        </w:rPr>
        <w:tab/>
        <w:t xml:space="preserve">В учебных помещениях система общего освещения обеспечивается потолочными светильниками. </w:t>
      </w:r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 xml:space="preserve">Предусматривается люминесцентное освещение с использованием ламп по спектру </w:t>
      </w:r>
      <w:proofErr w:type="spellStart"/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>цветоизлучения</w:t>
      </w:r>
      <w:proofErr w:type="spellEnd"/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 xml:space="preserve">: белый, </w:t>
      </w:r>
      <w:proofErr w:type="spellStart"/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>теплобелый</w:t>
      </w:r>
      <w:proofErr w:type="spellEnd"/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>, естественно-белый.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>Светильники,</w:t>
      </w:r>
      <w:r w:rsidRPr="009E4D3E">
        <w:rPr>
          <w:rFonts w:ascii="Times New Roman" w:hAnsi="Times New Roman" w:cs="Times New Roman"/>
          <w:sz w:val="24"/>
          <w:szCs w:val="28"/>
        </w:rPr>
        <w:t xml:space="preserve"> используемые для искусственного освещения учебных помещений, </w:t>
      </w:r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>должны обеспечивать благоприятное распределение яркости в поле зрения</w:t>
      </w:r>
      <w:r w:rsidRPr="009E4D3E">
        <w:rPr>
          <w:rFonts w:ascii="Times New Roman" w:hAnsi="Times New Roman" w:cs="Times New Roman"/>
          <w:sz w:val="24"/>
          <w:szCs w:val="28"/>
        </w:rPr>
        <w:t xml:space="preserve">, что лимитируется показателем дискомфорта (Мт). </w:t>
      </w:r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 xml:space="preserve">Показатель дискомфорта осветительной установки общего освещения для любого рабочего места в классе не должен превышать 40 единиц. 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7.2.3.</w:t>
      </w:r>
      <w:r w:rsidRPr="009E4D3E">
        <w:rPr>
          <w:rFonts w:ascii="Times New Roman" w:hAnsi="Times New Roman" w:cs="Times New Roman"/>
          <w:sz w:val="24"/>
          <w:szCs w:val="28"/>
        </w:rPr>
        <w:tab/>
      </w:r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>Не следует использовать в одном помещении люминесцентные лампы и лампы накаливания для общего освещения</w:t>
      </w:r>
      <w:r w:rsidRPr="009E4D3E">
        <w:rPr>
          <w:rFonts w:ascii="Times New Roman" w:hAnsi="Times New Roman" w:cs="Times New Roman"/>
          <w:sz w:val="24"/>
          <w:szCs w:val="28"/>
        </w:rPr>
        <w:t>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9E4D3E">
        <w:rPr>
          <w:rFonts w:ascii="Times New Roman" w:hAnsi="Times New Roman" w:cs="Times New Roman"/>
          <w:sz w:val="24"/>
          <w:szCs w:val="28"/>
        </w:rPr>
        <w:lastRenderedPageBreak/>
        <w:t>7</w:t>
      </w:r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>.2.4.</w:t>
      </w:r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ab/>
        <w:t xml:space="preserve">В учебных кабинетах, аудиториях, лабораториях уровни освещенности должны соответствовать следующим нормам: на рабочих столах – 300   500 </w:t>
      </w:r>
      <w:proofErr w:type="spellStart"/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>лк</w:t>
      </w:r>
      <w:proofErr w:type="spellEnd"/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>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7.2.5.</w:t>
      </w:r>
      <w:r w:rsidRPr="009E4D3E">
        <w:rPr>
          <w:rFonts w:ascii="Times New Roman" w:hAnsi="Times New Roman" w:cs="Times New Roman"/>
          <w:sz w:val="24"/>
          <w:szCs w:val="28"/>
        </w:rPr>
        <w:tab/>
        <w:t xml:space="preserve">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светонесущей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 xml:space="preserve"> стене на расстоянии 1,2 м от наружной стены и 1,5 м от внутренней.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9E4D3E">
        <w:rPr>
          <w:rFonts w:ascii="Times New Roman" w:hAnsi="Times New Roman" w:cs="Times New Roman"/>
          <w:sz w:val="24"/>
          <w:szCs w:val="28"/>
        </w:rPr>
        <w:t>7.2.6.</w:t>
      </w:r>
      <w:r w:rsidRPr="009E4D3E">
        <w:rPr>
          <w:rFonts w:ascii="Times New Roman" w:hAnsi="Times New Roman" w:cs="Times New Roman"/>
          <w:sz w:val="24"/>
          <w:szCs w:val="28"/>
        </w:rPr>
        <w:tab/>
      </w:r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>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9E4D3E">
        <w:rPr>
          <w:rFonts w:ascii="Times New Roman" w:hAnsi="Times New Roman" w:cs="Times New Roman"/>
          <w:b/>
          <w:sz w:val="24"/>
          <w:szCs w:val="28"/>
        </w:rPr>
        <w:t>VIII. Требования к водоснабжению и канализации.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8.6.</w:t>
      </w:r>
      <w:r w:rsidRPr="009E4D3E">
        <w:rPr>
          <w:rFonts w:ascii="Times New Roman" w:hAnsi="Times New Roman" w:cs="Times New Roman"/>
          <w:sz w:val="24"/>
          <w:szCs w:val="28"/>
        </w:rPr>
        <w:tab/>
        <w:t xml:space="preserve">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 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9E4D3E">
        <w:rPr>
          <w:rFonts w:ascii="Times New Roman" w:hAnsi="Times New Roman" w:cs="Times New Roman"/>
          <w:b/>
          <w:sz w:val="24"/>
          <w:szCs w:val="28"/>
        </w:rPr>
        <w:t>X. Гигиенические требования к режиму образовательного процесса.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10.1.</w:t>
      </w:r>
      <w:r w:rsidRPr="009E4D3E">
        <w:rPr>
          <w:rFonts w:ascii="Times New Roman" w:hAnsi="Times New Roman" w:cs="Times New Roman"/>
          <w:sz w:val="24"/>
          <w:szCs w:val="28"/>
        </w:rPr>
        <w:tab/>
      </w:r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>Наполняемость классов</w:t>
      </w:r>
      <w:r w:rsidRPr="009E4D3E">
        <w:rPr>
          <w:rFonts w:ascii="Times New Roman" w:hAnsi="Times New Roman" w:cs="Times New Roman"/>
          <w:sz w:val="24"/>
          <w:szCs w:val="28"/>
        </w:rPr>
        <w:t xml:space="preserve">, за исключением классов компенсирующего обучения, </w:t>
      </w:r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>не должна превышать 25 человек.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10.4.</w:t>
      </w:r>
      <w:r w:rsidRPr="009E4D3E">
        <w:rPr>
          <w:rFonts w:ascii="Times New Roman" w:hAnsi="Times New Roman" w:cs="Times New Roman"/>
          <w:sz w:val="24"/>
          <w:szCs w:val="28"/>
        </w:rPr>
        <w:tab/>
        <w:t xml:space="preserve">Учебные </w:t>
      </w:r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>занятия следует начинать не ранее 8 часов.</w:t>
      </w:r>
      <w:r w:rsidRPr="009E4D3E">
        <w:rPr>
          <w:rFonts w:ascii="Times New Roman" w:hAnsi="Times New Roman" w:cs="Times New Roman"/>
          <w:sz w:val="24"/>
          <w:szCs w:val="28"/>
        </w:rPr>
        <w:t xml:space="preserve"> Проведение нулевых уроков не допускается.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Обучение в 3 смены в общеобразовательных учреждениях не допускается.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7E7EFA" w:rsidRPr="009E4D3E" w:rsidRDefault="007E7EFA" w:rsidP="008219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Таблица 5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8219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Продолжительность непрерывного применения технических средств</w:t>
      </w:r>
    </w:p>
    <w:p w:rsidR="007E7EFA" w:rsidRPr="009E4D3E" w:rsidRDefault="007E7EFA" w:rsidP="008219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обучения на уроках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1794"/>
        <w:gridCol w:w="1383"/>
        <w:gridCol w:w="1383"/>
        <w:gridCol w:w="1245"/>
        <w:gridCol w:w="1248"/>
        <w:gridCol w:w="1349"/>
      </w:tblGrid>
      <w:tr w:rsidR="009E4D3E" w:rsidRPr="009E4D3E" w:rsidTr="0082193B">
        <w:tc>
          <w:tcPr>
            <w:tcW w:w="5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93B" w:rsidRPr="009E4D3E" w:rsidRDefault="0082193B" w:rsidP="008219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Классы</w:t>
            </w:r>
            <w:proofErr w:type="spellEnd"/>
          </w:p>
        </w:tc>
        <w:tc>
          <w:tcPr>
            <w:tcW w:w="3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93B" w:rsidRPr="009E4D3E" w:rsidRDefault="0082193B" w:rsidP="0082193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Непрерывная длительность (мин.), не более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93B" w:rsidRPr="009E4D3E" w:rsidRDefault="0082193B" w:rsidP="0082193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4D3E" w:rsidRPr="009E4D3E" w:rsidTr="0082193B">
        <w:trPr>
          <w:trHeight w:val="2140"/>
        </w:trPr>
        <w:tc>
          <w:tcPr>
            <w:tcW w:w="504" w:type="pct"/>
            <w:vMerge/>
            <w:tcBorders>
              <w:top w:val="single" w:sz="4" w:space="0" w:color="auto"/>
            </w:tcBorders>
            <w:vAlign w:val="center"/>
          </w:tcPr>
          <w:p w:rsidR="0082193B" w:rsidRPr="009E4D3E" w:rsidRDefault="0082193B" w:rsidP="008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0" w:type="pct"/>
            <w:tcBorders>
              <w:top w:val="single" w:sz="4" w:space="0" w:color="auto"/>
            </w:tcBorders>
            <w:vAlign w:val="center"/>
          </w:tcPr>
          <w:p w:rsidR="0082193B" w:rsidRPr="009E4D3E" w:rsidRDefault="0082193B" w:rsidP="008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82193B" w:rsidRPr="009E4D3E" w:rsidRDefault="0082193B" w:rsidP="008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Просмотр</w:t>
            </w:r>
            <w:proofErr w:type="spellEnd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теле</w:t>
            </w:r>
            <w:proofErr w:type="spellEnd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передач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82193B" w:rsidRPr="009E4D3E" w:rsidRDefault="0082193B" w:rsidP="008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82193B" w:rsidRPr="009E4D3E" w:rsidRDefault="0082193B" w:rsidP="0082193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668" w:type="pct"/>
            <w:tcBorders>
              <w:top w:val="single" w:sz="4" w:space="0" w:color="auto"/>
            </w:tcBorders>
            <w:vAlign w:val="center"/>
          </w:tcPr>
          <w:p w:rsidR="0082193B" w:rsidRPr="009E4D3E" w:rsidRDefault="0082193B" w:rsidP="0082193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Прослу</w:t>
            </w:r>
            <w:proofErr w:type="spellEnd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шивание</w:t>
            </w:r>
            <w:proofErr w:type="spellEnd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аудиозаписи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82193B" w:rsidRPr="009E4D3E" w:rsidRDefault="0082193B" w:rsidP="0082193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Прослушивание</w:t>
            </w:r>
            <w:proofErr w:type="spellEnd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аудиозаписи</w:t>
            </w:r>
            <w:proofErr w:type="spellEnd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в </w:t>
            </w:r>
            <w:proofErr w:type="spellStart"/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наушниках</w:t>
            </w:r>
            <w:proofErr w:type="spellEnd"/>
          </w:p>
        </w:tc>
      </w:tr>
      <w:tr w:rsidR="009E4D3E" w:rsidRPr="009E4D3E" w:rsidTr="007119F6">
        <w:tc>
          <w:tcPr>
            <w:tcW w:w="504" w:type="pct"/>
          </w:tcPr>
          <w:p w:rsidR="0082193B" w:rsidRPr="009E4D3E" w:rsidRDefault="0082193B" w:rsidP="008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1-2</w:t>
            </w:r>
          </w:p>
        </w:tc>
        <w:tc>
          <w:tcPr>
            <w:tcW w:w="960" w:type="pct"/>
          </w:tcPr>
          <w:p w:rsidR="0082193B" w:rsidRPr="009E4D3E" w:rsidRDefault="0082193B" w:rsidP="008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740" w:type="pct"/>
          </w:tcPr>
          <w:p w:rsidR="0082193B" w:rsidRPr="009E4D3E" w:rsidRDefault="0082193B" w:rsidP="008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740" w:type="pct"/>
          </w:tcPr>
          <w:p w:rsidR="0082193B" w:rsidRPr="009E4D3E" w:rsidRDefault="0082193B" w:rsidP="008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666" w:type="pct"/>
            <w:shd w:val="clear" w:color="auto" w:fill="auto"/>
          </w:tcPr>
          <w:p w:rsidR="0082193B" w:rsidRPr="009E4D3E" w:rsidRDefault="0082193B" w:rsidP="0082193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668" w:type="pct"/>
            <w:shd w:val="clear" w:color="auto" w:fill="auto"/>
          </w:tcPr>
          <w:p w:rsidR="0082193B" w:rsidRPr="009E4D3E" w:rsidRDefault="0082193B" w:rsidP="0082193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722" w:type="pct"/>
            <w:shd w:val="clear" w:color="auto" w:fill="auto"/>
          </w:tcPr>
          <w:p w:rsidR="0082193B" w:rsidRPr="009E4D3E" w:rsidRDefault="0082193B" w:rsidP="0082193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</w:tr>
      <w:tr w:rsidR="009E4D3E" w:rsidRPr="009E4D3E" w:rsidTr="007119F6">
        <w:tc>
          <w:tcPr>
            <w:tcW w:w="504" w:type="pct"/>
          </w:tcPr>
          <w:p w:rsidR="0082193B" w:rsidRPr="009E4D3E" w:rsidRDefault="0082193B" w:rsidP="008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3-4</w:t>
            </w:r>
          </w:p>
        </w:tc>
        <w:tc>
          <w:tcPr>
            <w:tcW w:w="960" w:type="pct"/>
          </w:tcPr>
          <w:p w:rsidR="0082193B" w:rsidRPr="009E4D3E" w:rsidRDefault="0082193B" w:rsidP="008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740" w:type="pct"/>
          </w:tcPr>
          <w:p w:rsidR="0082193B" w:rsidRPr="009E4D3E" w:rsidRDefault="0082193B" w:rsidP="008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740" w:type="pct"/>
          </w:tcPr>
          <w:p w:rsidR="0082193B" w:rsidRPr="009E4D3E" w:rsidRDefault="0082193B" w:rsidP="008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666" w:type="pct"/>
            <w:shd w:val="clear" w:color="auto" w:fill="auto"/>
          </w:tcPr>
          <w:p w:rsidR="0082193B" w:rsidRPr="009E4D3E" w:rsidRDefault="0082193B" w:rsidP="0082193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</w:t>
            </w:r>
          </w:p>
        </w:tc>
        <w:tc>
          <w:tcPr>
            <w:tcW w:w="668" w:type="pct"/>
            <w:shd w:val="clear" w:color="auto" w:fill="auto"/>
          </w:tcPr>
          <w:p w:rsidR="0082193B" w:rsidRPr="009E4D3E" w:rsidRDefault="0082193B" w:rsidP="0082193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722" w:type="pct"/>
            <w:shd w:val="clear" w:color="auto" w:fill="auto"/>
          </w:tcPr>
          <w:p w:rsidR="0082193B" w:rsidRPr="009E4D3E" w:rsidRDefault="0082193B" w:rsidP="0082193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15</w:t>
            </w:r>
          </w:p>
        </w:tc>
      </w:tr>
      <w:tr w:rsidR="009E4D3E" w:rsidRPr="009E4D3E" w:rsidTr="007119F6">
        <w:tc>
          <w:tcPr>
            <w:tcW w:w="504" w:type="pct"/>
          </w:tcPr>
          <w:p w:rsidR="0082193B" w:rsidRPr="009E4D3E" w:rsidRDefault="0082193B" w:rsidP="008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5-7</w:t>
            </w:r>
          </w:p>
        </w:tc>
        <w:tc>
          <w:tcPr>
            <w:tcW w:w="960" w:type="pct"/>
          </w:tcPr>
          <w:p w:rsidR="0082193B" w:rsidRPr="009E4D3E" w:rsidRDefault="0082193B" w:rsidP="008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740" w:type="pct"/>
          </w:tcPr>
          <w:p w:rsidR="0082193B" w:rsidRPr="009E4D3E" w:rsidRDefault="0082193B" w:rsidP="008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740" w:type="pct"/>
          </w:tcPr>
          <w:p w:rsidR="0082193B" w:rsidRPr="009E4D3E" w:rsidRDefault="0082193B" w:rsidP="008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666" w:type="pct"/>
          </w:tcPr>
          <w:p w:rsidR="0082193B" w:rsidRPr="009E4D3E" w:rsidRDefault="0082193B" w:rsidP="0082193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668" w:type="pct"/>
          </w:tcPr>
          <w:p w:rsidR="0082193B" w:rsidRPr="009E4D3E" w:rsidRDefault="0082193B" w:rsidP="0082193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722" w:type="pct"/>
          </w:tcPr>
          <w:p w:rsidR="0082193B" w:rsidRPr="009E4D3E" w:rsidRDefault="0082193B" w:rsidP="0082193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</w:t>
            </w:r>
          </w:p>
        </w:tc>
      </w:tr>
      <w:tr w:rsidR="0082193B" w:rsidRPr="009E4D3E" w:rsidTr="007119F6">
        <w:tc>
          <w:tcPr>
            <w:tcW w:w="504" w:type="pct"/>
          </w:tcPr>
          <w:p w:rsidR="0082193B" w:rsidRPr="009E4D3E" w:rsidRDefault="0082193B" w:rsidP="008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8-11</w:t>
            </w:r>
          </w:p>
        </w:tc>
        <w:tc>
          <w:tcPr>
            <w:tcW w:w="960" w:type="pct"/>
          </w:tcPr>
          <w:p w:rsidR="0082193B" w:rsidRPr="009E4D3E" w:rsidRDefault="0082193B" w:rsidP="008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740" w:type="pct"/>
          </w:tcPr>
          <w:p w:rsidR="0082193B" w:rsidRPr="009E4D3E" w:rsidRDefault="0082193B" w:rsidP="008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</w:t>
            </w:r>
          </w:p>
        </w:tc>
        <w:tc>
          <w:tcPr>
            <w:tcW w:w="740" w:type="pct"/>
          </w:tcPr>
          <w:p w:rsidR="0082193B" w:rsidRPr="009E4D3E" w:rsidRDefault="0082193B" w:rsidP="0082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</w:t>
            </w:r>
          </w:p>
        </w:tc>
        <w:tc>
          <w:tcPr>
            <w:tcW w:w="666" w:type="pct"/>
          </w:tcPr>
          <w:p w:rsidR="0082193B" w:rsidRPr="009E4D3E" w:rsidRDefault="0082193B" w:rsidP="0082193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668" w:type="pct"/>
          </w:tcPr>
          <w:p w:rsidR="0082193B" w:rsidRPr="009E4D3E" w:rsidRDefault="0082193B" w:rsidP="0082193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25</w:t>
            </w:r>
          </w:p>
        </w:tc>
        <w:tc>
          <w:tcPr>
            <w:tcW w:w="722" w:type="pct"/>
          </w:tcPr>
          <w:p w:rsidR="0082193B" w:rsidRPr="009E4D3E" w:rsidRDefault="0082193B" w:rsidP="0082193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E4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25</w:t>
            </w:r>
          </w:p>
        </w:tc>
      </w:tr>
    </w:tbl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9E4D3E">
        <w:rPr>
          <w:rFonts w:ascii="Times New Roman" w:hAnsi="Times New Roman" w:cs="Times New Roman"/>
          <w:b/>
          <w:sz w:val="24"/>
          <w:szCs w:val="28"/>
        </w:rPr>
        <w:t xml:space="preserve">XII. Требования к санитарному содержанию территории и помещений 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12.3.</w:t>
      </w:r>
      <w:r w:rsidRPr="009E4D3E">
        <w:rPr>
          <w:rFonts w:ascii="Times New Roman" w:hAnsi="Times New Roman" w:cs="Times New Roman"/>
          <w:sz w:val="24"/>
          <w:szCs w:val="28"/>
        </w:rPr>
        <w:tab/>
        <w:t xml:space="preserve">Все помещения общеобразовательного учреждения подлежат ежедневной влажной уборке с применением моющих средств. 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lastRenderedPageBreak/>
        <w:t>12.4.</w:t>
      </w:r>
      <w:r w:rsidRPr="009E4D3E">
        <w:rPr>
          <w:rFonts w:ascii="Times New Roman" w:hAnsi="Times New Roman" w:cs="Times New Roman"/>
          <w:sz w:val="24"/>
          <w:szCs w:val="28"/>
        </w:rPr>
        <w:tab/>
        <w:t>Дезинфицирующие и моющие средства хранят в упаковке производителя, в соответствии с инструкцией, и в местах недоступных для обучающихся.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9E4D3E">
        <w:rPr>
          <w:rFonts w:ascii="Times New Roman" w:hAnsi="Times New Roman" w:cs="Times New Roman"/>
          <w:sz w:val="24"/>
          <w:szCs w:val="28"/>
        </w:rPr>
        <w:t>12.6.</w:t>
      </w:r>
      <w:r w:rsidRPr="009E4D3E">
        <w:rPr>
          <w:rFonts w:ascii="Times New Roman" w:hAnsi="Times New Roman" w:cs="Times New Roman"/>
          <w:sz w:val="24"/>
          <w:szCs w:val="28"/>
        </w:rPr>
        <w:tab/>
      </w:r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>Не реже одного раза в месяц</w:t>
      </w:r>
      <w:r w:rsidRPr="009E4D3E">
        <w:rPr>
          <w:rFonts w:ascii="Times New Roman" w:hAnsi="Times New Roman" w:cs="Times New Roman"/>
          <w:sz w:val="24"/>
          <w:szCs w:val="28"/>
        </w:rPr>
        <w:t xml:space="preserve"> во всех видах помещений общеобразовательного учреждения и интерната при общеобразовательном учреждении </w:t>
      </w:r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>проводится генеральная уборка.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 xml:space="preserve">Генеральная уборка техническим персоналом (без привлечения труда обучающихся) проводится с применением разрешенных моющих и дезинфицирующих средств. 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 xml:space="preserve">Вытяжные вентиляционные решетки ежемесячно очищают от пыли. 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12.11.</w:t>
      </w:r>
      <w:r w:rsidRPr="009E4D3E">
        <w:rPr>
          <w:rFonts w:ascii="Times New Roman" w:hAnsi="Times New Roman" w:cs="Times New Roman"/>
          <w:sz w:val="24"/>
          <w:szCs w:val="28"/>
        </w:rPr>
        <w:tab/>
        <w:t>Уборочный инвентарь для уборки помещений должен быть промаркирован и закреплен за определенными помещениями.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12.12.</w:t>
      </w:r>
      <w:r w:rsidRPr="009E4D3E">
        <w:rPr>
          <w:rFonts w:ascii="Times New Roman" w:hAnsi="Times New Roman" w:cs="Times New Roman"/>
          <w:sz w:val="24"/>
          <w:szCs w:val="28"/>
        </w:rPr>
        <w:tab/>
        <w:t>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8219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Приложение 4</w:t>
      </w:r>
    </w:p>
    <w:p w:rsidR="007E7EFA" w:rsidRPr="009E4D3E" w:rsidRDefault="007E7EFA" w:rsidP="008219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9E4D3E">
        <w:rPr>
          <w:rFonts w:ascii="Times New Roman" w:hAnsi="Times New Roman" w:cs="Times New Roman"/>
          <w:sz w:val="24"/>
          <w:szCs w:val="28"/>
        </w:rPr>
        <w:t>к СанПиН</w:t>
      </w:r>
      <w:proofErr w:type="gramEnd"/>
      <w:r w:rsidRPr="009E4D3E">
        <w:rPr>
          <w:rFonts w:ascii="Times New Roman" w:hAnsi="Times New Roman" w:cs="Times New Roman"/>
          <w:sz w:val="24"/>
          <w:szCs w:val="28"/>
        </w:rPr>
        <w:t xml:space="preserve"> 2.4.2.2821 -10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8219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4D3E">
        <w:rPr>
          <w:rFonts w:ascii="Times New Roman" w:hAnsi="Times New Roman" w:cs="Times New Roman"/>
          <w:b/>
          <w:sz w:val="24"/>
          <w:szCs w:val="28"/>
        </w:rPr>
        <w:t>Рекомендуемый комплекс упражнений</w:t>
      </w:r>
    </w:p>
    <w:p w:rsidR="007E7EFA" w:rsidRPr="009E4D3E" w:rsidRDefault="007E7EFA" w:rsidP="008219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4D3E">
        <w:rPr>
          <w:rFonts w:ascii="Times New Roman" w:hAnsi="Times New Roman" w:cs="Times New Roman"/>
          <w:b/>
          <w:sz w:val="24"/>
          <w:szCs w:val="28"/>
        </w:rPr>
        <w:t>физкультурных минуток (ФМ)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 xml:space="preserve"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– ФМ) для снятия локального утомления и ФМ общего воздействия. 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C66D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ФМ для улучшения мозгового кровообращения: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1.</w:t>
      </w:r>
      <w:r w:rsidRPr="009E4D3E">
        <w:rPr>
          <w:rFonts w:ascii="Times New Roman" w:hAnsi="Times New Roman" w:cs="Times New Roman"/>
          <w:sz w:val="24"/>
          <w:szCs w:val="28"/>
        </w:rPr>
        <w:tab/>
        <w:t xml:space="preserve">Исходное положение (далее - </w:t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и.п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>.) - сидя на стуле. 1   2 - отвести голову назад и плавно наклонить назад, 3   4 - голову наклонить вперед, плечи не поднимать. Повторить 4   6 раз. Темп медленный.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2.</w:t>
      </w:r>
      <w:r w:rsidRPr="009E4D3E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И.п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 xml:space="preserve">. - сидя, руки на поясе. 1 - поворот головы направо, 2 - </w:t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и.п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 xml:space="preserve">., 3 - поворот головы налево, 4 - </w:t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и.п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>. Повторить 6 - 8 раз. Темп медленный.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3.</w:t>
      </w:r>
      <w:r w:rsidRPr="009E4D3E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И.п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и.п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>., 3 - 4 - то же правой рукой. Повторить 4 - 6 раз. Темп медленный.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C66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4D3E">
        <w:rPr>
          <w:rFonts w:ascii="Times New Roman" w:hAnsi="Times New Roman" w:cs="Times New Roman"/>
          <w:b/>
          <w:sz w:val="24"/>
          <w:szCs w:val="28"/>
        </w:rPr>
        <w:t>ФМ для снятия утомления с плечевого пояса и рук: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1.</w:t>
      </w:r>
      <w:r w:rsidRPr="009E4D3E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И.п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2.</w:t>
      </w:r>
      <w:r w:rsidRPr="009E4D3E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И.п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3.</w:t>
      </w:r>
      <w:r w:rsidRPr="009E4D3E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И.п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C66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4D3E">
        <w:rPr>
          <w:rFonts w:ascii="Times New Roman" w:hAnsi="Times New Roman" w:cs="Times New Roman"/>
          <w:b/>
          <w:sz w:val="24"/>
          <w:szCs w:val="28"/>
        </w:rPr>
        <w:t>ФМ для снятия утомления с туловища: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1.</w:t>
      </w:r>
      <w:r w:rsidRPr="009E4D3E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И.п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2.</w:t>
      </w:r>
      <w:r w:rsidRPr="009E4D3E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И.п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lastRenderedPageBreak/>
        <w:t>3.</w:t>
      </w:r>
      <w:r w:rsidRPr="009E4D3E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И.п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 xml:space="preserve">. - стойка ноги врозь. 1 - 2 - наклон вперед, правая рука скользит вдоль ноги вниз, левая, сгибаясь, вдоль тела вверх. 3 - 4 - </w:t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и.п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>., 5 - 8 - то же в другую сторону. Повторить 6 - 8 раз. Темп средний.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C66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4D3E">
        <w:rPr>
          <w:rFonts w:ascii="Times New Roman" w:hAnsi="Times New Roman" w:cs="Times New Roman"/>
          <w:b/>
          <w:sz w:val="24"/>
          <w:szCs w:val="28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C66D2A" w:rsidRPr="009E4D3E" w:rsidRDefault="00C66D2A" w:rsidP="00C66D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C66D2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9E4D3E">
        <w:rPr>
          <w:rFonts w:ascii="Times New Roman" w:hAnsi="Times New Roman" w:cs="Times New Roman"/>
          <w:i/>
          <w:sz w:val="24"/>
          <w:szCs w:val="28"/>
          <w:u w:val="single"/>
        </w:rPr>
        <w:t>Комплекс упражнений ФМ для обучающихся I ступени образования на уроках с элементами письма: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1.</w:t>
      </w:r>
      <w:r w:rsidRPr="009E4D3E">
        <w:rPr>
          <w:rFonts w:ascii="Times New Roman" w:hAnsi="Times New Roman" w:cs="Times New Roman"/>
          <w:sz w:val="24"/>
          <w:szCs w:val="28"/>
        </w:rPr>
        <w:tab/>
        <w:t xml:space="preserve">Упражнения для улучшения мозгового кровообращения. </w:t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И.п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 xml:space="preserve">. - сидя, руки на поясе. 1 - поворот головы направо, 2 - </w:t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и.п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 xml:space="preserve">., 3 поворот головы налево, 4 - </w:t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и.п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 xml:space="preserve">., 5 - плавно наклонить голову назад, 6 - </w:t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и.п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>., 7 - голову наклонить вперед. Повторить 4 - 6 раз. Темп медленный.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2.</w:t>
      </w:r>
      <w:r w:rsidRPr="009E4D3E">
        <w:rPr>
          <w:rFonts w:ascii="Times New Roman" w:hAnsi="Times New Roman" w:cs="Times New Roman"/>
          <w:sz w:val="24"/>
          <w:szCs w:val="28"/>
        </w:rPr>
        <w:tab/>
        <w:t xml:space="preserve">Упражнения для снятия утомления с мелких мышц кисти. </w:t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И.п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>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3.</w:t>
      </w:r>
      <w:r w:rsidRPr="009E4D3E">
        <w:rPr>
          <w:rFonts w:ascii="Times New Roman" w:hAnsi="Times New Roman" w:cs="Times New Roman"/>
          <w:sz w:val="24"/>
          <w:szCs w:val="28"/>
        </w:rPr>
        <w:tab/>
        <w:t xml:space="preserve">Упражнение для снятия утомления с мышц туловища. </w:t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И.п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4.</w:t>
      </w:r>
      <w:r w:rsidRPr="009E4D3E">
        <w:rPr>
          <w:rFonts w:ascii="Times New Roman" w:hAnsi="Times New Roman" w:cs="Times New Roman"/>
          <w:sz w:val="24"/>
          <w:szCs w:val="28"/>
        </w:rPr>
        <w:tab/>
        <w:t xml:space="preserve">Упражнение для мобилизации внимания. </w:t>
      </w:r>
      <w:proofErr w:type="spellStart"/>
      <w:r w:rsidRPr="009E4D3E">
        <w:rPr>
          <w:rFonts w:ascii="Times New Roman" w:hAnsi="Times New Roman" w:cs="Times New Roman"/>
          <w:sz w:val="24"/>
          <w:szCs w:val="28"/>
        </w:rPr>
        <w:t>И.п</w:t>
      </w:r>
      <w:proofErr w:type="spellEnd"/>
      <w:r w:rsidRPr="009E4D3E">
        <w:rPr>
          <w:rFonts w:ascii="Times New Roman" w:hAnsi="Times New Roman" w:cs="Times New Roman"/>
          <w:sz w:val="24"/>
          <w:szCs w:val="28"/>
        </w:rP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C66D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Приложение 5</w:t>
      </w:r>
    </w:p>
    <w:p w:rsidR="007E7EFA" w:rsidRPr="009E4D3E" w:rsidRDefault="007E7EFA" w:rsidP="00C66D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9E4D3E">
        <w:rPr>
          <w:rFonts w:ascii="Times New Roman" w:hAnsi="Times New Roman" w:cs="Times New Roman"/>
          <w:sz w:val="24"/>
          <w:szCs w:val="28"/>
        </w:rPr>
        <w:t>к СанПиН</w:t>
      </w:r>
      <w:proofErr w:type="gramEnd"/>
      <w:r w:rsidRPr="009E4D3E">
        <w:rPr>
          <w:rFonts w:ascii="Times New Roman" w:hAnsi="Times New Roman" w:cs="Times New Roman"/>
          <w:sz w:val="24"/>
          <w:szCs w:val="28"/>
        </w:rPr>
        <w:t xml:space="preserve"> 2.4.2.2821-10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C66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4D3E">
        <w:rPr>
          <w:rFonts w:ascii="Times New Roman" w:hAnsi="Times New Roman" w:cs="Times New Roman"/>
          <w:b/>
          <w:sz w:val="24"/>
          <w:szCs w:val="28"/>
        </w:rPr>
        <w:t>Рекомендуемый комплекс упражнений гимнастики глаз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1.</w:t>
      </w:r>
      <w:r w:rsidRPr="009E4D3E">
        <w:rPr>
          <w:rFonts w:ascii="Times New Roman" w:hAnsi="Times New Roman" w:cs="Times New Roman"/>
          <w:sz w:val="24"/>
          <w:szCs w:val="28"/>
        </w:rPr>
        <w:tab/>
        <w:t xml:space="preserve">Быстро поморгать, закрыть глаза и посидеть спокойно, медленно считая до 5. Повторять 4 - 5 раз. 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2.</w:t>
      </w:r>
      <w:r w:rsidRPr="009E4D3E">
        <w:rPr>
          <w:rFonts w:ascii="Times New Roman" w:hAnsi="Times New Roman" w:cs="Times New Roman"/>
          <w:sz w:val="24"/>
          <w:szCs w:val="28"/>
        </w:rPr>
        <w:tab/>
        <w:t xml:space="preserve">Крепко зажмурить глаза (считать до 3, открыть их и посмотреть вдаль (считать до 5). Повторять 4 - 5 раз. 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3.</w:t>
      </w:r>
      <w:r w:rsidRPr="009E4D3E">
        <w:rPr>
          <w:rFonts w:ascii="Times New Roman" w:hAnsi="Times New Roman" w:cs="Times New Roman"/>
          <w:sz w:val="24"/>
          <w:szCs w:val="28"/>
        </w:rPr>
        <w:tab/>
        <w:t xml:space="preserve"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 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4.</w:t>
      </w:r>
      <w:r w:rsidRPr="009E4D3E">
        <w:rPr>
          <w:rFonts w:ascii="Times New Roman" w:hAnsi="Times New Roman" w:cs="Times New Roman"/>
          <w:sz w:val="24"/>
          <w:szCs w:val="28"/>
        </w:rPr>
        <w:tab/>
        <w:t>Посмотреть на указательный палец вытянутой руки на счет 1 - 4, потом перенести взор вдаль на счет 1 - 6. Повторять 4 - 5 раз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9E4D3E">
        <w:rPr>
          <w:rFonts w:ascii="Times New Roman" w:hAnsi="Times New Roman" w:cs="Times New Roman"/>
          <w:sz w:val="24"/>
          <w:szCs w:val="28"/>
        </w:rPr>
        <w:t>5.</w:t>
      </w:r>
      <w:r w:rsidRPr="009E4D3E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9E4D3E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9E4D3E">
        <w:rPr>
          <w:rFonts w:ascii="Times New Roman" w:hAnsi="Times New Roman" w:cs="Times New Roman"/>
          <w:sz w:val="24"/>
          <w:szCs w:val="28"/>
        </w:rPr>
        <w:t xml:space="preserve">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 </w:t>
      </w: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E7EFA" w:rsidRPr="009E4D3E" w:rsidRDefault="007E7EFA" w:rsidP="007E7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sectPr w:rsidR="007E7EFA" w:rsidRPr="009E4D3E" w:rsidSect="007E7E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614AF"/>
    <w:multiLevelType w:val="hybridMultilevel"/>
    <w:tmpl w:val="4322F388"/>
    <w:lvl w:ilvl="0" w:tplc="2E387094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FA"/>
    <w:rsid w:val="002B52C4"/>
    <w:rsid w:val="00774A83"/>
    <w:rsid w:val="007E7EFA"/>
    <w:rsid w:val="0082193B"/>
    <w:rsid w:val="009E4D3E"/>
    <w:rsid w:val="00BE4BCC"/>
    <w:rsid w:val="00C66D2A"/>
    <w:rsid w:val="00C83C4D"/>
    <w:rsid w:val="00E118E3"/>
    <w:rsid w:val="00F31F6E"/>
    <w:rsid w:val="00FC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08548-1BEF-41E7-B2F2-0FC31AD7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2020-08-03T10:54:00Z</dcterms:created>
  <dcterms:modified xsi:type="dcterms:W3CDTF">2020-08-03T10:54:00Z</dcterms:modified>
</cp:coreProperties>
</file>